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944" w:rsidRPr="00E27102" w:rsidRDefault="00E27102" w:rsidP="00C95935">
      <w:pPr>
        <w:tabs>
          <w:tab w:val="left" w:pos="1701"/>
        </w:tabs>
        <w:rPr>
          <w:b/>
        </w:rPr>
      </w:pPr>
      <w:bookmarkStart w:id="0" w:name="_GoBack"/>
      <w:bookmarkEnd w:id="0"/>
      <w:r w:rsidRPr="00E27102">
        <w:rPr>
          <w:b/>
        </w:rPr>
        <w:t>Obecní úřad Blažovice poskytl žadateli tyto informace:</w:t>
      </w:r>
    </w:p>
    <w:p w:rsidR="00E27102" w:rsidRDefault="00E27102"/>
    <w:p w:rsidR="00E27102" w:rsidRPr="00E27102" w:rsidRDefault="00E27102">
      <w:pPr>
        <w:rPr>
          <w:u w:val="single"/>
        </w:rPr>
      </w:pPr>
      <w:r w:rsidRPr="00E27102">
        <w:rPr>
          <w:u w:val="single"/>
        </w:rPr>
        <w:t>Požadovaná informace:</w:t>
      </w:r>
    </w:p>
    <w:p w:rsidR="00E27102" w:rsidRDefault="00250CF0">
      <w:r>
        <w:t>Uvedení právnické osoby, která má nejvyšší dluh vůči obci, jenž je po splatnosti více jak 60 dnů</w:t>
      </w:r>
    </w:p>
    <w:p w:rsidR="00E27102" w:rsidRDefault="00E27102"/>
    <w:p w:rsidR="00E27102" w:rsidRPr="00E27102" w:rsidRDefault="00E27102">
      <w:pPr>
        <w:rPr>
          <w:u w:val="single"/>
        </w:rPr>
      </w:pPr>
      <w:r w:rsidRPr="00E27102">
        <w:rPr>
          <w:u w:val="single"/>
        </w:rPr>
        <w:t>Poskytnutá informace:</w:t>
      </w:r>
    </w:p>
    <w:p w:rsidR="00E27102" w:rsidRDefault="00E27102">
      <w:r>
        <w:t>Žadateli byla zaslána požadovaná informace na uvedenou e</w:t>
      </w:r>
      <w:r w:rsidR="00250CF0">
        <w:t xml:space="preserve">lektronickou adresu: </w:t>
      </w:r>
    </w:p>
    <w:p w:rsidR="00250CF0" w:rsidRDefault="00250CF0">
      <w:r>
        <w:t>„Žádná právnická osoba nemá vůči obci Blažovice dluh.“</w:t>
      </w:r>
    </w:p>
    <w:sectPr w:rsidR="00250C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102"/>
    <w:rsid w:val="000D5944"/>
    <w:rsid w:val="00250CF0"/>
    <w:rsid w:val="00541391"/>
    <w:rsid w:val="00B62618"/>
    <w:rsid w:val="00C75E38"/>
    <w:rsid w:val="00C95935"/>
    <w:rsid w:val="00E2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Kalabova</dc:creator>
  <cp:lastModifiedBy>Kalabova</cp:lastModifiedBy>
  <cp:revision>2</cp:revision>
  <dcterms:created xsi:type="dcterms:W3CDTF">2019-01-07T11:26:00Z</dcterms:created>
  <dcterms:modified xsi:type="dcterms:W3CDTF">2019-01-07T11:26:00Z</dcterms:modified>
</cp:coreProperties>
</file>